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0F507" w14:textId="3F58A243" w:rsidR="00BE36C7" w:rsidRPr="00490C0C" w:rsidRDefault="00490C0C" w:rsidP="00B00CE1">
      <w:pPr>
        <w:jc w:val="both"/>
        <w:rPr>
          <w:rFonts w:ascii="Times New Roman" w:hAnsi="Times New Roman" w:cs="Times New Roman"/>
        </w:rPr>
      </w:pPr>
      <w:r w:rsidRPr="00490C0C">
        <w:rPr>
          <w:rFonts w:ascii="Times New Roman" w:hAnsi="Times New Roman" w:cs="Times New Roman"/>
        </w:rPr>
        <w:t xml:space="preserve">Na temelju članka 26. stavka7. zakona o predškolskom odgoji i obrazovanju (NN br. 10/97,107/07,94/13,98/19,57/22 i 101/23 te članka 34. Statuta Dječjeg vrtića Vrtuljak </w:t>
      </w:r>
      <w:proofErr w:type="spellStart"/>
      <w:r w:rsidRPr="00490C0C">
        <w:rPr>
          <w:rFonts w:ascii="Times New Roman" w:hAnsi="Times New Roman" w:cs="Times New Roman"/>
        </w:rPr>
        <w:t>Marčana</w:t>
      </w:r>
      <w:proofErr w:type="spellEnd"/>
      <w:r w:rsidRPr="00490C0C">
        <w:rPr>
          <w:rFonts w:ascii="Times New Roman" w:hAnsi="Times New Roman" w:cs="Times New Roman"/>
        </w:rPr>
        <w:t xml:space="preserve">, Upravno vijeće Dječjeg vrtića Vrtuljak </w:t>
      </w:r>
      <w:proofErr w:type="spellStart"/>
      <w:r w:rsidRPr="00490C0C">
        <w:rPr>
          <w:rFonts w:ascii="Times New Roman" w:hAnsi="Times New Roman" w:cs="Times New Roman"/>
        </w:rPr>
        <w:t>Marčana</w:t>
      </w:r>
      <w:proofErr w:type="spellEnd"/>
      <w:r w:rsidRPr="00490C0C">
        <w:rPr>
          <w:rFonts w:ascii="Times New Roman" w:hAnsi="Times New Roman" w:cs="Times New Roman"/>
        </w:rPr>
        <w:t xml:space="preserve"> na sjednici održanoj dana 03. ožujka 2026. donijelo je </w:t>
      </w:r>
    </w:p>
    <w:p w14:paraId="5FDB79FF" w14:textId="23144639" w:rsidR="00490C0C" w:rsidRPr="00490C0C" w:rsidRDefault="00490C0C" w:rsidP="00490C0C">
      <w:pPr>
        <w:jc w:val="center"/>
        <w:rPr>
          <w:rFonts w:ascii="Times New Roman" w:hAnsi="Times New Roman" w:cs="Times New Roman"/>
          <w:b/>
          <w:bCs/>
        </w:rPr>
      </w:pPr>
      <w:r w:rsidRPr="00490C0C">
        <w:rPr>
          <w:rFonts w:ascii="Times New Roman" w:hAnsi="Times New Roman" w:cs="Times New Roman"/>
          <w:b/>
          <w:bCs/>
        </w:rPr>
        <w:t>ODLUKU</w:t>
      </w:r>
    </w:p>
    <w:p w14:paraId="5AA5DE8C" w14:textId="6B858F7A" w:rsidR="00490C0C" w:rsidRPr="00490C0C" w:rsidRDefault="00490C0C">
      <w:pPr>
        <w:rPr>
          <w:rFonts w:ascii="Times New Roman" w:hAnsi="Times New Roman" w:cs="Times New Roman"/>
        </w:rPr>
      </w:pPr>
      <w:r w:rsidRPr="00490C0C">
        <w:rPr>
          <w:rFonts w:ascii="Times New Roman" w:hAnsi="Times New Roman" w:cs="Times New Roman"/>
        </w:rPr>
        <w:t>O izboru 2 kandidata i zasnivanju radnog odnosa za radna mjesta odgojitelj7ica na određeno puno radno vrijeme do 31. kolovoza 2026.</w:t>
      </w:r>
    </w:p>
    <w:p w14:paraId="4E8AB8DC" w14:textId="69E20815" w:rsidR="00490C0C" w:rsidRPr="00490C0C" w:rsidRDefault="00490C0C" w:rsidP="00490C0C">
      <w:pPr>
        <w:jc w:val="center"/>
        <w:rPr>
          <w:rFonts w:ascii="Times New Roman" w:hAnsi="Times New Roman" w:cs="Times New Roman"/>
          <w:b/>
          <w:bCs/>
        </w:rPr>
      </w:pPr>
      <w:r w:rsidRPr="00490C0C">
        <w:rPr>
          <w:rFonts w:ascii="Times New Roman" w:hAnsi="Times New Roman" w:cs="Times New Roman"/>
          <w:b/>
          <w:bCs/>
        </w:rPr>
        <w:t>I</w:t>
      </w:r>
    </w:p>
    <w:p w14:paraId="7DA63C51" w14:textId="0624874B" w:rsidR="00490C0C" w:rsidRPr="00490C0C" w:rsidRDefault="00490C0C" w:rsidP="00B00CE1">
      <w:pPr>
        <w:jc w:val="both"/>
        <w:rPr>
          <w:rFonts w:ascii="Times New Roman" w:hAnsi="Times New Roman" w:cs="Times New Roman"/>
        </w:rPr>
      </w:pPr>
      <w:r w:rsidRPr="00490C0C">
        <w:rPr>
          <w:rFonts w:ascii="Times New Roman" w:hAnsi="Times New Roman" w:cs="Times New Roman"/>
        </w:rPr>
        <w:t>Upravno vijeće Dječj</w:t>
      </w:r>
      <w:r w:rsidR="00B00CE1">
        <w:rPr>
          <w:rFonts w:ascii="Times New Roman" w:hAnsi="Times New Roman" w:cs="Times New Roman"/>
        </w:rPr>
        <w:t>e</w:t>
      </w:r>
      <w:r w:rsidRPr="00490C0C">
        <w:rPr>
          <w:rFonts w:ascii="Times New Roman" w:hAnsi="Times New Roman" w:cs="Times New Roman"/>
        </w:rPr>
        <w:t xml:space="preserve">g vrtića Vrtuljak </w:t>
      </w:r>
      <w:proofErr w:type="spellStart"/>
      <w:r w:rsidRPr="00490C0C">
        <w:rPr>
          <w:rFonts w:ascii="Times New Roman" w:hAnsi="Times New Roman" w:cs="Times New Roman"/>
        </w:rPr>
        <w:t>Marčana</w:t>
      </w:r>
      <w:proofErr w:type="spellEnd"/>
      <w:r w:rsidRPr="00490C0C">
        <w:rPr>
          <w:rFonts w:ascii="Times New Roman" w:hAnsi="Times New Roman" w:cs="Times New Roman"/>
        </w:rPr>
        <w:t xml:space="preserve"> na prij</w:t>
      </w:r>
      <w:r w:rsidR="00B00CE1">
        <w:rPr>
          <w:rFonts w:ascii="Times New Roman" w:hAnsi="Times New Roman" w:cs="Times New Roman"/>
        </w:rPr>
        <w:t>e</w:t>
      </w:r>
      <w:r w:rsidRPr="00490C0C">
        <w:rPr>
          <w:rFonts w:ascii="Times New Roman" w:hAnsi="Times New Roman" w:cs="Times New Roman"/>
        </w:rPr>
        <w:t xml:space="preserve">dlog ravnateljice Dječjeg vrtića, donosi </w:t>
      </w:r>
      <w:r w:rsidR="00B00CE1">
        <w:rPr>
          <w:rFonts w:ascii="Times New Roman" w:hAnsi="Times New Roman" w:cs="Times New Roman"/>
        </w:rPr>
        <w:t>O</w:t>
      </w:r>
      <w:r w:rsidRPr="00490C0C">
        <w:rPr>
          <w:rFonts w:ascii="Times New Roman" w:hAnsi="Times New Roman" w:cs="Times New Roman"/>
        </w:rPr>
        <w:t>dluku o izboru dva kandidata za zasnivanje radnog odnosa na određeno vrijem s punim radnim vremenom do 31. kolovoza 2026. na rad</w:t>
      </w:r>
      <w:r w:rsidR="00B00CE1">
        <w:rPr>
          <w:rFonts w:ascii="Times New Roman" w:hAnsi="Times New Roman" w:cs="Times New Roman"/>
        </w:rPr>
        <w:t>n</w:t>
      </w:r>
      <w:r w:rsidRPr="00490C0C">
        <w:rPr>
          <w:rFonts w:ascii="Times New Roman" w:hAnsi="Times New Roman" w:cs="Times New Roman"/>
        </w:rPr>
        <w:t>o mjesto odgojitelja/</w:t>
      </w:r>
      <w:proofErr w:type="spellStart"/>
      <w:r w:rsidRPr="00490C0C">
        <w:rPr>
          <w:rFonts w:ascii="Times New Roman" w:hAnsi="Times New Roman" w:cs="Times New Roman"/>
        </w:rPr>
        <w:t>ice</w:t>
      </w:r>
      <w:proofErr w:type="spellEnd"/>
      <w:r w:rsidRPr="00490C0C">
        <w:rPr>
          <w:rFonts w:ascii="Times New Roman" w:hAnsi="Times New Roman" w:cs="Times New Roman"/>
        </w:rPr>
        <w:t xml:space="preserve">  i to na temelju provedenog natječaja objavljenog na web stranici Vrtića i na Zavodu za zapošljava</w:t>
      </w:r>
      <w:r w:rsidR="00B00CE1">
        <w:rPr>
          <w:rFonts w:ascii="Times New Roman" w:hAnsi="Times New Roman" w:cs="Times New Roman"/>
        </w:rPr>
        <w:t>n</w:t>
      </w:r>
      <w:r w:rsidRPr="00490C0C">
        <w:rPr>
          <w:rFonts w:ascii="Times New Roman" w:hAnsi="Times New Roman" w:cs="Times New Roman"/>
        </w:rPr>
        <w:t>je  sa dvije kandidatkinje koje ispunjavaju sve zakonske uvjete iz natječaja i to:</w:t>
      </w:r>
    </w:p>
    <w:p w14:paraId="56495D70" w14:textId="13220EDE" w:rsidR="00490C0C" w:rsidRPr="00B00CE1" w:rsidRDefault="00490C0C" w:rsidP="00490C0C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B00CE1">
        <w:rPr>
          <w:rFonts w:ascii="Times New Roman" w:hAnsi="Times New Roman" w:cs="Times New Roman"/>
          <w:b/>
          <w:bCs/>
        </w:rPr>
        <w:t xml:space="preserve">Nina </w:t>
      </w:r>
      <w:proofErr w:type="spellStart"/>
      <w:r w:rsidRPr="00B00CE1">
        <w:rPr>
          <w:rFonts w:ascii="Times New Roman" w:hAnsi="Times New Roman" w:cs="Times New Roman"/>
          <w:b/>
          <w:bCs/>
        </w:rPr>
        <w:t>Župarić</w:t>
      </w:r>
      <w:proofErr w:type="spellEnd"/>
    </w:p>
    <w:p w14:paraId="6D146BDA" w14:textId="6CE02B56" w:rsidR="00490C0C" w:rsidRPr="00B00CE1" w:rsidRDefault="00490C0C" w:rsidP="00490C0C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B00CE1">
        <w:rPr>
          <w:rFonts w:ascii="Times New Roman" w:hAnsi="Times New Roman" w:cs="Times New Roman"/>
          <w:b/>
          <w:bCs/>
        </w:rPr>
        <w:t>Azra Rakić</w:t>
      </w:r>
    </w:p>
    <w:p w14:paraId="59885D4C" w14:textId="49CF9D12" w:rsidR="00490C0C" w:rsidRPr="00490C0C" w:rsidRDefault="00490C0C" w:rsidP="00B00CE1">
      <w:pPr>
        <w:jc w:val="center"/>
        <w:rPr>
          <w:rFonts w:ascii="Times New Roman" w:hAnsi="Times New Roman" w:cs="Times New Roman"/>
          <w:b/>
          <w:bCs/>
        </w:rPr>
      </w:pPr>
      <w:r w:rsidRPr="00490C0C">
        <w:rPr>
          <w:rFonts w:ascii="Times New Roman" w:hAnsi="Times New Roman" w:cs="Times New Roman"/>
          <w:b/>
          <w:bCs/>
        </w:rPr>
        <w:t>II</w:t>
      </w:r>
    </w:p>
    <w:p w14:paraId="1EC4A145" w14:textId="44D1FF9F" w:rsidR="00490C0C" w:rsidRPr="00490C0C" w:rsidRDefault="00490C0C" w:rsidP="00490C0C">
      <w:pPr>
        <w:rPr>
          <w:rFonts w:ascii="Times New Roman" w:hAnsi="Times New Roman" w:cs="Times New Roman"/>
        </w:rPr>
      </w:pPr>
      <w:r w:rsidRPr="00490C0C">
        <w:rPr>
          <w:rFonts w:ascii="Times New Roman" w:hAnsi="Times New Roman" w:cs="Times New Roman"/>
        </w:rPr>
        <w:t xml:space="preserve">Kandidatkinje iz </w:t>
      </w:r>
      <w:r w:rsidR="00B00CE1">
        <w:rPr>
          <w:rFonts w:ascii="Times New Roman" w:hAnsi="Times New Roman" w:cs="Times New Roman"/>
        </w:rPr>
        <w:t>t</w:t>
      </w:r>
      <w:r w:rsidRPr="00490C0C">
        <w:rPr>
          <w:rFonts w:ascii="Times New Roman" w:hAnsi="Times New Roman" w:cs="Times New Roman"/>
        </w:rPr>
        <w:t>očke I, ove</w:t>
      </w:r>
      <w:r w:rsidR="00B00CE1">
        <w:rPr>
          <w:rFonts w:ascii="Times New Roman" w:hAnsi="Times New Roman" w:cs="Times New Roman"/>
        </w:rPr>
        <w:t xml:space="preserve"> </w:t>
      </w:r>
      <w:r w:rsidRPr="00490C0C">
        <w:rPr>
          <w:rFonts w:ascii="Times New Roman" w:hAnsi="Times New Roman" w:cs="Times New Roman"/>
        </w:rPr>
        <w:t>Odluke sklopiti će Ugovor o radu na određeno puno radno vrijeme.</w:t>
      </w:r>
    </w:p>
    <w:p w14:paraId="2CD9EFED" w14:textId="6A15C79D" w:rsidR="00490C0C" w:rsidRPr="00B00CE1" w:rsidRDefault="00490C0C" w:rsidP="00B00CE1">
      <w:pPr>
        <w:jc w:val="center"/>
        <w:rPr>
          <w:rFonts w:ascii="Times New Roman" w:hAnsi="Times New Roman" w:cs="Times New Roman"/>
          <w:b/>
          <w:bCs/>
        </w:rPr>
      </w:pPr>
      <w:r w:rsidRPr="00B00CE1">
        <w:rPr>
          <w:rFonts w:ascii="Times New Roman" w:hAnsi="Times New Roman" w:cs="Times New Roman"/>
          <w:b/>
          <w:bCs/>
        </w:rPr>
        <w:t>III</w:t>
      </w:r>
    </w:p>
    <w:p w14:paraId="39B7335C" w14:textId="3B2C626C" w:rsidR="00490C0C" w:rsidRPr="00490C0C" w:rsidRDefault="00490C0C" w:rsidP="00490C0C">
      <w:pPr>
        <w:rPr>
          <w:rFonts w:ascii="Times New Roman" w:hAnsi="Times New Roman" w:cs="Times New Roman"/>
        </w:rPr>
      </w:pPr>
      <w:r w:rsidRPr="00490C0C">
        <w:rPr>
          <w:rFonts w:ascii="Times New Roman" w:hAnsi="Times New Roman" w:cs="Times New Roman"/>
        </w:rPr>
        <w:t>S kandidatkinjama iz točke I. ove Oduke, zasnovati će se radni odnos kod poslodavca.</w:t>
      </w:r>
    </w:p>
    <w:p w14:paraId="66E20789" w14:textId="4D9FC810" w:rsidR="00490C0C" w:rsidRPr="00B00CE1" w:rsidRDefault="00490C0C" w:rsidP="00B00CE1">
      <w:pPr>
        <w:jc w:val="center"/>
        <w:rPr>
          <w:rFonts w:ascii="Times New Roman" w:hAnsi="Times New Roman" w:cs="Times New Roman"/>
          <w:b/>
          <w:bCs/>
        </w:rPr>
      </w:pPr>
      <w:r w:rsidRPr="00B00CE1">
        <w:rPr>
          <w:rFonts w:ascii="Times New Roman" w:hAnsi="Times New Roman" w:cs="Times New Roman"/>
          <w:b/>
          <w:bCs/>
        </w:rPr>
        <w:t>IV</w:t>
      </w:r>
    </w:p>
    <w:p w14:paraId="553F76AA" w14:textId="2F8FECF9" w:rsidR="00490C0C" w:rsidRPr="00490C0C" w:rsidRDefault="00490C0C" w:rsidP="00490C0C">
      <w:pPr>
        <w:rPr>
          <w:rFonts w:ascii="Times New Roman" w:hAnsi="Times New Roman" w:cs="Times New Roman"/>
        </w:rPr>
      </w:pPr>
      <w:r w:rsidRPr="00490C0C">
        <w:rPr>
          <w:rFonts w:ascii="Times New Roman" w:hAnsi="Times New Roman" w:cs="Times New Roman"/>
        </w:rPr>
        <w:t>Ova Odluka je konačna i protiv iste na postoji pravo žalbe.</w:t>
      </w:r>
    </w:p>
    <w:p w14:paraId="19402083" w14:textId="4C2BFF41" w:rsidR="00490C0C" w:rsidRPr="00B00CE1" w:rsidRDefault="00490C0C" w:rsidP="00B00CE1">
      <w:pPr>
        <w:jc w:val="center"/>
        <w:rPr>
          <w:rFonts w:ascii="Times New Roman" w:hAnsi="Times New Roman" w:cs="Times New Roman"/>
          <w:b/>
          <w:bCs/>
        </w:rPr>
      </w:pPr>
      <w:r w:rsidRPr="00B00CE1">
        <w:rPr>
          <w:rFonts w:ascii="Times New Roman" w:hAnsi="Times New Roman" w:cs="Times New Roman"/>
          <w:b/>
          <w:bCs/>
        </w:rPr>
        <w:t>V</w:t>
      </w:r>
    </w:p>
    <w:p w14:paraId="5A5CC55A" w14:textId="1E300FDA" w:rsidR="00490C0C" w:rsidRPr="00490C0C" w:rsidRDefault="00490C0C" w:rsidP="00490C0C">
      <w:pPr>
        <w:rPr>
          <w:rFonts w:ascii="Times New Roman" w:hAnsi="Times New Roman" w:cs="Times New Roman"/>
        </w:rPr>
      </w:pPr>
      <w:r w:rsidRPr="00490C0C">
        <w:rPr>
          <w:rFonts w:ascii="Times New Roman" w:hAnsi="Times New Roman" w:cs="Times New Roman"/>
        </w:rPr>
        <w:t>Ova Odluka stupa na snagu dan nakon njena donošenja.</w:t>
      </w:r>
    </w:p>
    <w:p w14:paraId="1B3E4D4A" w14:textId="77777777" w:rsidR="00490C0C" w:rsidRPr="00490C0C" w:rsidRDefault="00490C0C" w:rsidP="00490C0C">
      <w:pPr>
        <w:rPr>
          <w:rFonts w:ascii="Times New Roman" w:hAnsi="Times New Roman" w:cs="Times New Roman"/>
        </w:rPr>
      </w:pPr>
    </w:p>
    <w:p w14:paraId="53D70B8E" w14:textId="08454007" w:rsidR="00490C0C" w:rsidRPr="00490C0C" w:rsidRDefault="00490C0C" w:rsidP="00490C0C">
      <w:pPr>
        <w:rPr>
          <w:rFonts w:ascii="Times New Roman" w:hAnsi="Times New Roman" w:cs="Times New Roman"/>
        </w:rPr>
      </w:pPr>
      <w:r w:rsidRPr="00490C0C">
        <w:rPr>
          <w:rFonts w:ascii="Times New Roman" w:hAnsi="Times New Roman" w:cs="Times New Roman"/>
        </w:rPr>
        <w:t>KLASA: 112-01/26-01/01</w:t>
      </w:r>
    </w:p>
    <w:p w14:paraId="53338A72" w14:textId="2AEBBAA0" w:rsidR="00490C0C" w:rsidRPr="00490C0C" w:rsidRDefault="00490C0C" w:rsidP="00490C0C">
      <w:pPr>
        <w:rPr>
          <w:rFonts w:ascii="Times New Roman" w:hAnsi="Times New Roman" w:cs="Times New Roman"/>
        </w:rPr>
      </w:pPr>
      <w:r w:rsidRPr="00490C0C">
        <w:rPr>
          <w:rFonts w:ascii="Times New Roman" w:hAnsi="Times New Roman" w:cs="Times New Roman"/>
        </w:rPr>
        <w:t>URBROJ:2163-26-54-28-26-01/01</w:t>
      </w:r>
    </w:p>
    <w:p w14:paraId="6C29B5FE" w14:textId="2B0C999E" w:rsidR="00490C0C" w:rsidRPr="00490C0C" w:rsidRDefault="00490C0C" w:rsidP="00490C0C">
      <w:pPr>
        <w:jc w:val="right"/>
        <w:rPr>
          <w:rFonts w:ascii="Times New Roman" w:hAnsi="Times New Roman" w:cs="Times New Roman"/>
        </w:rPr>
      </w:pPr>
      <w:r w:rsidRPr="00490C0C">
        <w:rPr>
          <w:rFonts w:ascii="Times New Roman" w:hAnsi="Times New Roman" w:cs="Times New Roman"/>
        </w:rPr>
        <w:t>Predsjednica Upravnog vijeća</w:t>
      </w:r>
    </w:p>
    <w:p w14:paraId="20FC8757" w14:textId="625BB7FE" w:rsidR="00490C0C" w:rsidRDefault="00490C0C" w:rsidP="00490C0C">
      <w:pPr>
        <w:jc w:val="right"/>
      </w:pPr>
      <w:proofErr w:type="spellStart"/>
      <w:r>
        <w:t>Fabrizia</w:t>
      </w:r>
      <w:proofErr w:type="spellEnd"/>
      <w:r>
        <w:t xml:space="preserve"> Percan</w:t>
      </w:r>
      <w:r w:rsidR="00B00CE1">
        <w:t xml:space="preserve">, </w:t>
      </w:r>
      <w:proofErr w:type="spellStart"/>
      <w:r w:rsidR="00B00CE1">
        <w:t>v.p</w:t>
      </w:r>
      <w:proofErr w:type="spellEnd"/>
    </w:p>
    <w:p w14:paraId="39A430E4" w14:textId="77777777" w:rsidR="00490C0C" w:rsidRDefault="00490C0C" w:rsidP="00490C0C"/>
    <w:sectPr w:rsidR="00490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E392B"/>
    <w:multiLevelType w:val="hybridMultilevel"/>
    <w:tmpl w:val="EAF08F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94223"/>
    <w:multiLevelType w:val="hybridMultilevel"/>
    <w:tmpl w:val="B44C4F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139827">
    <w:abstractNumId w:val="0"/>
  </w:num>
  <w:num w:numId="2" w16cid:durableId="1666057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C0C"/>
    <w:rsid w:val="00490C0C"/>
    <w:rsid w:val="00B00CE1"/>
    <w:rsid w:val="00BB58EE"/>
    <w:rsid w:val="00BE3411"/>
    <w:rsid w:val="00BE36C7"/>
    <w:rsid w:val="00F4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660A9"/>
  <w15:chartTrackingRefBased/>
  <w15:docId w15:val="{8BEA388C-B0F7-432B-8C09-B256CB299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90C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90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90C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90C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90C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90C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90C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90C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90C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90C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90C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90C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90C0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90C0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90C0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90C0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90C0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90C0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90C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90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90C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90C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90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90C0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90C0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90C0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90C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90C0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90C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Vrtuljak</dc:creator>
  <cp:keywords/>
  <dc:description/>
  <cp:lastModifiedBy>Klara Vrtuljak</cp:lastModifiedBy>
  <cp:revision>1</cp:revision>
  <dcterms:created xsi:type="dcterms:W3CDTF">2026-03-04T07:44:00Z</dcterms:created>
  <dcterms:modified xsi:type="dcterms:W3CDTF">2026-03-04T07:57:00Z</dcterms:modified>
</cp:coreProperties>
</file>